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BE" w:rsidRDefault="008E5373" w:rsidP="001738B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13</w:t>
      </w:r>
    </w:p>
    <w:p w:rsidR="005D0ED0" w:rsidRDefault="001738BE" w:rsidP="001738B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CE7743">
        <w:rPr>
          <w:rFonts w:ascii="Times New Roman" w:hAnsi="Times New Roman" w:cs="Times New Roman"/>
        </w:rPr>
        <w:t xml:space="preserve">к </w:t>
      </w:r>
      <w:r w:rsidR="005D0ED0">
        <w:rPr>
          <w:rFonts w:ascii="Times New Roman" w:hAnsi="Times New Roman" w:cs="Times New Roman"/>
        </w:rPr>
        <w:t>решени</w:t>
      </w:r>
      <w:r w:rsidR="00FE449D">
        <w:rPr>
          <w:rFonts w:ascii="Times New Roman" w:hAnsi="Times New Roman" w:cs="Times New Roman"/>
        </w:rPr>
        <w:t>ю</w:t>
      </w:r>
      <w:r w:rsidR="00CE77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Совета депутатов</w:t>
      </w:r>
    </w:p>
    <w:p w:rsidR="00D84C13" w:rsidRDefault="00CE7743" w:rsidP="001738B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Орловского сельсовета</w:t>
      </w:r>
    </w:p>
    <w:p w:rsidR="00CE7743" w:rsidRDefault="00CE7743" w:rsidP="001738B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Убинского района Новосибирской области</w:t>
      </w:r>
    </w:p>
    <w:p w:rsidR="003D20EF" w:rsidRDefault="003D20EF" w:rsidP="001738B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созыва от</w:t>
      </w:r>
      <w:r w:rsidR="003C35FD">
        <w:rPr>
          <w:rFonts w:ascii="Times New Roman" w:hAnsi="Times New Roman" w:cs="Times New Roman"/>
        </w:rPr>
        <w:t xml:space="preserve"> </w:t>
      </w:r>
      <w:r w:rsidR="00C01B74">
        <w:rPr>
          <w:rFonts w:ascii="Times New Roman" w:hAnsi="Times New Roman" w:cs="Times New Roman"/>
        </w:rPr>
        <w:t xml:space="preserve"> </w:t>
      </w:r>
      <w:r w:rsidR="00933DC9">
        <w:rPr>
          <w:rFonts w:ascii="Times New Roman" w:hAnsi="Times New Roman" w:cs="Times New Roman"/>
        </w:rPr>
        <w:t xml:space="preserve"> №</w:t>
      </w:r>
    </w:p>
    <w:p w:rsidR="00D919A4" w:rsidRPr="0030571A" w:rsidRDefault="0030571A" w:rsidP="003057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1A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Убинского района Новосибирской области на 2021 год и плановый период 2022 и 2023 годов</w:t>
      </w:r>
    </w:p>
    <w:p w:rsidR="004047E4" w:rsidRPr="0000012D" w:rsidRDefault="001738BE" w:rsidP="0030571A">
      <w:pPr>
        <w:tabs>
          <w:tab w:val="center" w:pos="4677"/>
          <w:tab w:val="left" w:pos="825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30571A">
        <w:rPr>
          <w:rFonts w:ascii="Times New Roman" w:hAnsi="Times New Roman" w:cs="Times New Roman"/>
          <w:sz w:val="26"/>
          <w:szCs w:val="26"/>
        </w:rPr>
        <w:t>тыс.руб.</w:t>
      </w:r>
    </w:p>
    <w:tbl>
      <w:tblPr>
        <w:tblStyle w:val="a3"/>
        <w:tblW w:w="0" w:type="auto"/>
        <w:tblInd w:w="-885" w:type="dxa"/>
        <w:tblLook w:val="04A0"/>
      </w:tblPr>
      <w:tblGrid>
        <w:gridCol w:w="2447"/>
        <w:gridCol w:w="3821"/>
        <w:gridCol w:w="1168"/>
        <w:gridCol w:w="1510"/>
        <w:gridCol w:w="1510"/>
      </w:tblGrid>
      <w:tr w:rsidR="0030571A" w:rsidTr="00DA0836">
        <w:tc>
          <w:tcPr>
            <w:tcW w:w="2447" w:type="dxa"/>
            <w:vMerge w:val="restart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 w:rsidRPr="0030571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821" w:type="dxa"/>
            <w:vMerge w:val="restart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30571A">
              <w:rPr>
                <w:rFonts w:asciiTheme="majorHAnsi" w:hAnsiTheme="majorHAnsi" w:cs="Times New Roman"/>
              </w:rPr>
              <w:t>Наименование кода группы, подгруппы, статьи и  вида источников финансирования дефицитов бюджетов</w:t>
            </w:r>
          </w:p>
        </w:tc>
        <w:tc>
          <w:tcPr>
            <w:tcW w:w="4188" w:type="dxa"/>
            <w:gridSpan w:val="3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30571A" w:rsidTr="0030571A">
        <w:tc>
          <w:tcPr>
            <w:tcW w:w="2447" w:type="dxa"/>
            <w:vMerge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68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168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710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810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540</w:t>
            </w:r>
          </w:p>
        </w:tc>
        <w:tc>
          <w:tcPr>
            <w:tcW w:w="3821" w:type="dxa"/>
          </w:tcPr>
          <w:p w:rsidR="0030571A" w:rsidRPr="0000012D" w:rsidRDefault="0030571A" w:rsidP="0000012D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Предоставление  бюджетного кредита юридическим лицам из бюджета сельских поселений в валюте Российской Федерации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640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710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810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24201060600100000710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24201060600100000810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24201050201100000510</w:t>
            </w:r>
          </w:p>
        </w:tc>
        <w:tc>
          <w:tcPr>
            <w:tcW w:w="3821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Увеличение прочих остатков денежных средств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68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-9307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-2997,4</w:t>
            </w:r>
          </w:p>
        </w:tc>
        <w:tc>
          <w:tcPr>
            <w:tcW w:w="1510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-3107</w:t>
            </w:r>
          </w:p>
        </w:tc>
      </w:tr>
      <w:tr w:rsidR="0030571A" w:rsidTr="0030571A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lastRenderedPageBreak/>
              <w:t>24201050201100000</w:t>
            </w:r>
            <w:r w:rsidRPr="00D84C13">
              <w:t>610</w:t>
            </w:r>
          </w:p>
        </w:tc>
        <w:tc>
          <w:tcPr>
            <w:tcW w:w="3821" w:type="dxa"/>
          </w:tcPr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Уменьшение прочих остатков денежных средств бюджетов сельских поселений</w:t>
            </w:r>
          </w:p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9307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2997,4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3107</w:t>
            </w:r>
          </w:p>
        </w:tc>
      </w:tr>
      <w:tr w:rsidR="0030571A" w:rsidTr="0030571A">
        <w:tc>
          <w:tcPr>
            <w:tcW w:w="2447" w:type="dxa"/>
          </w:tcPr>
          <w:p w:rsidR="0030571A" w:rsidRDefault="0030571A" w:rsidP="00D919A4">
            <w:pPr>
              <w:jc w:val="center"/>
            </w:pPr>
          </w:p>
        </w:tc>
        <w:tc>
          <w:tcPr>
            <w:tcW w:w="3821" w:type="dxa"/>
          </w:tcPr>
          <w:p w:rsidR="0030571A" w:rsidRPr="0000012D" w:rsidRDefault="0030571A" w:rsidP="00D84C13">
            <w:pPr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Итого</w:t>
            </w:r>
          </w:p>
        </w:tc>
        <w:tc>
          <w:tcPr>
            <w:tcW w:w="1168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8BE" w:rsidRDefault="001738BE" w:rsidP="00D919A4">
      <w:pPr>
        <w:jc w:val="center"/>
        <w:rPr>
          <w:rFonts w:ascii="Times New Roman" w:hAnsi="Times New Roman" w:cs="Times New Roman"/>
        </w:rPr>
      </w:pPr>
    </w:p>
    <w:p w:rsidR="001738BE" w:rsidRPr="001738BE" w:rsidRDefault="001738BE" w:rsidP="001738BE">
      <w:pPr>
        <w:rPr>
          <w:rFonts w:ascii="Times New Roman" w:hAnsi="Times New Roman" w:cs="Times New Roman"/>
        </w:rPr>
      </w:pP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8BE" w:rsidRPr="001738BE" w:rsidRDefault="001738BE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8B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1738BE" w:rsidRDefault="001738BE" w:rsidP="001738BE">
      <w:pPr>
        <w:tabs>
          <w:tab w:val="center" w:pos="4677"/>
          <w:tab w:val="left" w:pos="82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8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Орловского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738BE" w:rsidRPr="001738BE" w:rsidRDefault="0080146B" w:rsidP="001738BE">
      <w:pPr>
        <w:tabs>
          <w:tab w:val="center" w:pos="4677"/>
          <w:tab w:val="left" w:pos="8256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2022 и 2023</w:t>
      </w:r>
      <w:r w:rsidR="001738BE" w:rsidRPr="001738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738BE">
        <w:rPr>
          <w:rFonts w:ascii="Times New Roman" w:hAnsi="Times New Roman" w:cs="Times New Roman"/>
          <w:b/>
          <w:sz w:val="28"/>
          <w:szCs w:val="28"/>
        </w:rPr>
        <w:t>одов</w:t>
      </w:r>
    </w:p>
    <w:p w:rsidR="001738BE" w:rsidRDefault="001738BE" w:rsidP="001738BE">
      <w:pPr>
        <w:tabs>
          <w:tab w:val="center" w:pos="4677"/>
          <w:tab w:val="left" w:pos="82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</w:t>
      </w:r>
      <w:r w:rsidRPr="00FB7E39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Style w:val="a3"/>
        <w:tblW w:w="9889" w:type="dxa"/>
        <w:tblLayout w:type="fixed"/>
        <w:tblLook w:val="04A0"/>
      </w:tblPr>
      <w:tblGrid>
        <w:gridCol w:w="2518"/>
        <w:gridCol w:w="5103"/>
        <w:gridCol w:w="1134"/>
        <w:gridCol w:w="1134"/>
      </w:tblGrid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внутреннего финансирования дефицита бюджета</w:t>
            </w:r>
          </w:p>
        </w:tc>
        <w:tc>
          <w:tcPr>
            <w:tcW w:w="1134" w:type="dxa"/>
          </w:tcPr>
          <w:p w:rsidR="001738BE" w:rsidRDefault="00E54D16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14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738BE" w:rsidRDefault="00E54D16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80146B">
              <w:rPr>
                <w:rFonts w:ascii="Times New Roman" w:hAnsi="Times New Roman" w:cs="Times New Roman"/>
              </w:rPr>
              <w:t>3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710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 w:rsidRPr="00B7359D"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810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 w:rsidRPr="00B7359D"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540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</w:pPr>
            <w:r>
              <w:t>Предоставление</w:t>
            </w:r>
            <w:r w:rsidRPr="00B7359D">
              <w:t xml:space="preserve"> бюджетн</w:t>
            </w:r>
            <w:r>
              <w:t>ого</w:t>
            </w:r>
            <w:r w:rsidRPr="00B7359D">
              <w:t xml:space="preserve"> кредит</w:t>
            </w:r>
            <w:r>
              <w:t>а</w:t>
            </w:r>
            <w:r w:rsidRPr="00B7359D">
              <w:t xml:space="preserve"> юридическим лицам из бюджет</w:t>
            </w:r>
            <w:r>
              <w:t xml:space="preserve">а </w:t>
            </w:r>
            <w:r w:rsidRPr="00B7359D">
              <w:t>сельских поселений в валюте Российской Федерации</w:t>
            </w:r>
          </w:p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640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</w:pPr>
            <w:r w:rsidRPr="00B7359D"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710</w:t>
            </w:r>
          </w:p>
        </w:tc>
        <w:tc>
          <w:tcPr>
            <w:tcW w:w="5103" w:type="dxa"/>
          </w:tcPr>
          <w:p w:rsidR="001738BE" w:rsidRPr="00FB7E39" w:rsidRDefault="001738BE" w:rsidP="008E63AA">
            <w:pPr>
              <w:jc w:val="center"/>
            </w:pPr>
            <w:r w:rsidRPr="00B7359D"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810</w:t>
            </w:r>
          </w:p>
        </w:tc>
        <w:tc>
          <w:tcPr>
            <w:tcW w:w="5103" w:type="dxa"/>
          </w:tcPr>
          <w:p w:rsidR="001738BE" w:rsidRPr="00FB7E39" w:rsidRDefault="001738BE" w:rsidP="008E63AA">
            <w:pPr>
              <w:jc w:val="center"/>
            </w:pPr>
            <w:r w:rsidRPr="00B7359D"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</w:pPr>
            <w:r>
              <w:t>24201060600100000710</w:t>
            </w:r>
          </w:p>
        </w:tc>
        <w:tc>
          <w:tcPr>
            <w:tcW w:w="5103" w:type="dxa"/>
          </w:tcPr>
          <w:p w:rsidR="001738BE" w:rsidRPr="00B7359D" w:rsidRDefault="001738BE" w:rsidP="008E63AA">
            <w:pPr>
              <w:jc w:val="center"/>
            </w:pPr>
            <w: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</w:pPr>
            <w:r>
              <w:t>24201060600100000810</w:t>
            </w:r>
          </w:p>
        </w:tc>
        <w:tc>
          <w:tcPr>
            <w:tcW w:w="5103" w:type="dxa"/>
          </w:tcPr>
          <w:p w:rsidR="001738BE" w:rsidRPr="00B7359D" w:rsidRDefault="001738BE" w:rsidP="008E63AA">
            <w:pPr>
              <w:jc w:val="center"/>
            </w:pPr>
            <w: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24201050201100000510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</w:pPr>
            <w:r w:rsidRPr="00D84C13">
              <w:t>Увеличение прочих остатков денежных средств бюджетов сельских поселений</w:t>
            </w:r>
          </w:p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738BE" w:rsidRDefault="00A018DF" w:rsidP="008014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0146B">
              <w:rPr>
                <w:rFonts w:ascii="Times New Roman" w:hAnsi="Times New Roman" w:cs="Times New Roman"/>
              </w:rPr>
              <w:t>2997,41</w:t>
            </w:r>
          </w:p>
        </w:tc>
        <w:tc>
          <w:tcPr>
            <w:tcW w:w="1134" w:type="dxa"/>
          </w:tcPr>
          <w:p w:rsidR="001738BE" w:rsidRDefault="0080146B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-3107,46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t>24201050201100000</w:t>
            </w:r>
            <w:r w:rsidRPr="00D84C13">
              <w:t>610</w:t>
            </w:r>
          </w:p>
        </w:tc>
        <w:tc>
          <w:tcPr>
            <w:tcW w:w="5103" w:type="dxa"/>
          </w:tcPr>
          <w:p w:rsidR="001738BE" w:rsidRDefault="001738BE" w:rsidP="008E63AA">
            <w:pPr>
              <w:jc w:val="center"/>
            </w:pPr>
            <w:r w:rsidRPr="00D84C13">
              <w:t xml:space="preserve">Уменьшение </w:t>
            </w:r>
            <w:r>
              <w:t>прочих остатков денежных</w:t>
            </w:r>
            <w:r w:rsidRPr="00D84C13">
              <w:t xml:space="preserve"> </w:t>
            </w:r>
            <w:r>
              <w:t xml:space="preserve">средств </w:t>
            </w:r>
            <w:r w:rsidRPr="00D84C13">
              <w:t>бюджетов сельских поселений</w:t>
            </w:r>
          </w:p>
          <w:p w:rsidR="001738BE" w:rsidRPr="00D84C13" w:rsidRDefault="001738BE" w:rsidP="008E63AA">
            <w:pPr>
              <w:jc w:val="center"/>
            </w:pPr>
          </w:p>
        </w:tc>
        <w:tc>
          <w:tcPr>
            <w:tcW w:w="1134" w:type="dxa"/>
          </w:tcPr>
          <w:p w:rsidR="001738BE" w:rsidRDefault="0080146B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2997,41</w:t>
            </w:r>
          </w:p>
        </w:tc>
        <w:tc>
          <w:tcPr>
            <w:tcW w:w="1134" w:type="dxa"/>
          </w:tcPr>
          <w:p w:rsidR="001738BE" w:rsidRDefault="0080146B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3107,46</w:t>
            </w:r>
          </w:p>
        </w:tc>
      </w:tr>
      <w:tr w:rsidR="001738BE" w:rsidTr="008E63AA">
        <w:tc>
          <w:tcPr>
            <w:tcW w:w="2518" w:type="dxa"/>
          </w:tcPr>
          <w:p w:rsidR="001738BE" w:rsidRDefault="001738BE" w:rsidP="008E63AA">
            <w:pPr>
              <w:jc w:val="center"/>
            </w:pPr>
          </w:p>
        </w:tc>
        <w:tc>
          <w:tcPr>
            <w:tcW w:w="5103" w:type="dxa"/>
          </w:tcPr>
          <w:p w:rsidR="001738BE" w:rsidRPr="00D84C13" w:rsidRDefault="001738BE" w:rsidP="008E63AA">
            <w:r>
              <w:t>Итого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738BE" w:rsidRDefault="001738BE" w:rsidP="008E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1738BE" w:rsidRPr="00D919A4" w:rsidRDefault="001738BE" w:rsidP="001738BE">
      <w:pPr>
        <w:jc w:val="center"/>
        <w:rPr>
          <w:rFonts w:ascii="Times New Roman" w:hAnsi="Times New Roman" w:cs="Times New Roman"/>
        </w:rPr>
      </w:pPr>
    </w:p>
    <w:p w:rsidR="00D919A4" w:rsidRPr="001738BE" w:rsidRDefault="00D919A4" w:rsidP="001738BE">
      <w:pPr>
        <w:tabs>
          <w:tab w:val="left" w:pos="990"/>
        </w:tabs>
        <w:rPr>
          <w:rFonts w:ascii="Times New Roman" w:hAnsi="Times New Roman" w:cs="Times New Roman"/>
        </w:rPr>
      </w:pPr>
    </w:p>
    <w:sectPr w:rsidR="00D919A4" w:rsidRPr="001738BE" w:rsidSect="009C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19A4"/>
    <w:rsid w:val="0000012D"/>
    <w:rsid w:val="00032D39"/>
    <w:rsid w:val="0009059F"/>
    <w:rsid w:val="000A666D"/>
    <w:rsid w:val="0016294D"/>
    <w:rsid w:val="001738BE"/>
    <w:rsid w:val="0030571A"/>
    <w:rsid w:val="00382E4B"/>
    <w:rsid w:val="003C35FD"/>
    <w:rsid w:val="003D20EF"/>
    <w:rsid w:val="004047E4"/>
    <w:rsid w:val="005D0ED0"/>
    <w:rsid w:val="0080146B"/>
    <w:rsid w:val="008E5373"/>
    <w:rsid w:val="00933DC9"/>
    <w:rsid w:val="009C0C2F"/>
    <w:rsid w:val="00A018DF"/>
    <w:rsid w:val="00AB0E86"/>
    <w:rsid w:val="00AF7277"/>
    <w:rsid w:val="00B70FC7"/>
    <w:rsid w:val="00C01B74"/>
    <w:rsid w:val="00CE7743"/>
    <w:rsid w:val="00D84C13"/>
    <w:rsid w:val="00D919A4"/>
    <w:rsid w:val="00DE61F7"/>
    <w:rsid w:val="00E54D16"/>
    <w:rsid w:val="00FE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29</cp:revision>
  <cp:lastPrinted>2020-11-25T06:48:00Z</cp:lastPrinted>
  <dcterms:created xsi:type="dcterms:W3CDTF">2015-11-17T09:11:00Z</dcterms:created>
  <dcterms:modified xsi:type="dcterms:W3CDTF">2020-11-30T05:28:00Z</dcterms:modified>
</cp:coreProperties>
</file>